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4F675" w14:textId="17B0AF38" w:rsidR="00652A59" w:rsidRPr="00490ACD" w:rsidRDefault="00652A59" w:rsidP="051B033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51B033D">
        <w:rPr>
          <w:b/>
          <w:bCs/>
          <w:sz w:val="32"/>
          <w:szCs w:val="32"/>
        </w:rPr>
        <w:t xml:space="preserve">Příloha č. 3 – </w:t>
      </w:r>
      <w:r w:rsidR="00414031" w:rsidRPr="051B033D">
        <w:rPr>
          <w:rFonts w:ascii="Arial" w:hAnsi="Arial" w:cs="Arial"/>
          <w:b/>
          <w:bCs/>
          <w:sz w:val="28"/>
          <w:szCs w:val="28"/>
        </w:rPr>
        <w:t xml:space="preserve">Odpovědní zástupci objednatele  </w:t>
      </w:r>
    </w:p>
    <w:p w14:paraId="41FEB62D" w14:textId="79FD8BD1" w:rsidR="051B033D" w:rsidRDefault="051B033D" w:rsidP="051B033D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490ACD" w14:paraId="2D38C897" w14:textId="77777777" w:rsidTr="051B033D">
        <w:tc>
          <w:tcPr>
            <w:tcW w:w="8575" w:type="dxa"/>
            <w:vAlign w:val="bottom"/>
          </w:tcPr>
          <w:p w14:paraId="6282E6A6" w14:textId="42B8BD1A" w:rsidR="00D019AC" w:rsidRPr="00490ACD" w:rsidRDefault="00572804" w:rsidP="051B033D">
            <w:pPr>
              <w:pStyle w:val="Nadpis2"/>
              <w:numPr>
                <w:ilvl w:val="1"/>
                <w:numId w:val="0"/>
              </w:numPr>
              <w:spacing w:before="0" w:after="0"/>
              <w:ind w:left="851" w:hanging="85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51B033D">
              <w:rPr>
                <w:rFonts w:ascii="Arial" w:hAnsi="Arial" w:cs="Arial"/>
                <w:sz w:val="24"/>
                <w:szCs w:val="24"/>
              </w:rPr>
              <w:t xml:space="preserve">Název </w:t>
            </w:r>
            <w:r w:rsidR="00490ACD" w:rsidRPr="051B033D">
              <w:rPr>
                <w:rFonts w:ascii="Arial" w:hAnsi="Arial" w:cs="Arial"/>
                <w:sz w:val="24"/>
                <w:szCs w:val="24"/>
              </w:rPr>
              <w:t>zakázky</w:t>
            </w:r>
            <w:r w:rsidRPr="051B033D">
              <w:rPr>
                <w:rFonts w:ascii="Arial" w:hAnsi="Arial" w:cs="Arial"/>
                <w:sz w:val="24"/>
                <w:szCs w:val="24"/>
              </w:rPr>
              <w:t>:</w:t>
            </w:r>
            <w:r w:rsidR="00934EA1" w:rsidRPr="051B03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64B8" w:rsidRPr="051B033D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r w:rsidR="006B77CB" w:rsidRPr="006B77CB">
              <w:rPr>
                <w:rFonts w:ascii="Arial" w:hAnsi="Arial" w:cs="Arial"/>
                <w:b/>
                <w:bCs/>
                <w:sz w:val="24"/>
                <w:szCs w:val="24"/>
              </w:rPr>
              <w:t>Smart metering plánované výměny elektroměrů - Chammeleon</w:t>
            </w:r>
            <w:r w:rsidR="00B264B8" w:rsidRPr="051B033D">
              <w:rPr>
                <w:rFonts w:ascii="Arial" w:hAnsi="Arial" w:cs="Arial"/>
                <w:b/>
                <w:bCs/>
                <w:sz w:val="24"/>
                <w:szCs w:val="24"/>
              </w:rPr>
              <w:t>“</w:t>
            </w:r>
          </w:p>
          <w:p w14:paraId="52D76B36" w14:textId="77777777" w:rsidR="00127C7E" w:rsidRPr="00490ACD" w:rsidRDefault="00127C7E" w:rsidP="00572A7D">
            <w:pPr>
              <w:pStyle w:val="Nadpis2"/>
              <w:numPr>
                <w:ilvl w:val="0"/>
                <w:numId w:val="0"/>
              </w:numPr>
              <w:spacing w:before="0" w:after="0"/>
              <w:ind w:left="851" w:hanging="851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67417C1" w14:textId="77777777" w:rsidR="005303E8" w:rsidRPr="00490ACD" w:rsidRDefault="005303E8">
      <w:pPr>
        <w:rPr>
          <w:rFonts w:ascii="Arial" w:hAnsi="Arial" w:cs="Arial"/>
        </w:rPr>
      </w:pPr>
      <w:r w:rsidRPr="00490ACD">
        <w:rPr>
          <w:rFonts w:ascii="Arial" w:hAnsi="Arial" w:cs="Arial"/>
        </w:rPr>
        <w:t>V sou</w:t>
      </w:r>
      <w:r w:rsidR="00226694" w:rsidRPr="00490ACD">
        <w:rPr>
          <w:rFonts w:ascii="Arial" w:hAnsi="Arial" w:cs="Arial"/>
        </w:rPr>
        <w:t>ladu</w:t>
      </w:r>
      <w:r w:rsidRPr="00490ACD">
        <w:rPr>
          <w:rFonts w:ascii="Arial" w:hAnsi="Arial" w:cs="Arial"/>
        </w:rPr>
        <w:t xml:space="preserve"> se zněním </w:t>
      </w:r>
      <w:r w:rsidR="00C06B6A" w:rsidRPr="00490ACD">
        <w:rPr>
          <w:rFonts w:ascii="Arial" w:hAnsi="Arial" w:cs="Arial"/>
        </w:rPr>
        <w:t>ustanovení</w:t>
      </w:r>
      <w:r w:rsidRPr="00490ACD">
        <w:rPr>
          <w:rFonts w:ascii="Arial" w:hAnsi="Arial" w:cs="Arial"/>
        </w:rPr>
        <w:t xml:space="preserve"> </w:t>
      </w:r>
      <w:r w:rsidR="005C286F" w:rsidRPr="00490ACD">
        <w:rPr>
          <w:rFonts w:ascii="Arial" w:hAnsi="Arial" w:cs="Arial"/>
        </w:rPr>
        <w:t xml:space="preserve">Smlouvy </w:t>
      </w:r>
      <w:r w:rsidRPr="00490ACD">
        <w:rPr>
          <w:rFonts w:ascii="Arial" w:hAnsi="Arial" w:cs="Arial"/>
        </w:rPr>
        <w:t>byl</w:t>
      </w:r>
      <w:r w:rsidR="001E4D45" w:rsidRPr="00490ACD">
        <w:rPr>
          <w:rFonts w:ascii="Arial" w:hAnsi="Arial" w:cs="Arial"/>
        </w:rPr>
        <w:t>i</w:t>
      </w:r>
      <w:r w:rsidR="00414031" w:rsidRPr="00490ACD">
        <w:rPr>
          <w:rFonts w:ascii="Arial" w:hAnsi="Arial" w:cs="Arial"/>
        </w:rPr>
        <w:t xml:space="preserve"> pro výše uvedené provádění služeb </w:t>
      </w:r>
      <w:r w:rsidRPr="00490ACD">
        <w:rPr>
          <w:rFonts w:ascii="Arial" w:hAnsi="Arial" w:cs="Arial"/>
        </w:rPr>
        <w:t xml:space="preserve">jmenování </w:t>
      </w:r>
      <w:r w:rsidR="00A974BF" w:rsidRPr="00490ACD">
        <w:rPr>
          <w:rFonts w:ascii="Arial" w:hAnsi="Arial" w:cs="Arial"/>
        </w:rPr>
        <w:t>tito</w:t>
      </w:r>
      <w:r w:rsidRPr="00490ACD">
        <w:rPr>
          <w:rFonts w:ascii="Arial" w:hAnsi="Arial" w:cs="Arial"/>
        </w:rPr>
        <w:t xml:space="preserve"> zástupci</w:t>
      </w:r>
      <w:r w:rsidR="005C286F" w:rsidRPr="00490ACD">
        <w:rPr>
          <w:rFonts w:ascii="Arial" w:hAnsi="Arial" w:cs="Arial"/>
        </w:rPr>
        <w:t xml:space="preserve"> smluvních stran</w:t>
      </w:r>
      <w:r w:rsidRPr="00490ACD">
        <w:rPr>
          <w:rFonts w:ascii="Arial" w:hAnsi="Arial" w:cs="Arial"/>
        </w:rPr>
        <w:t>.</w:t>
      </w:r>
    </w:p>
    <w:p w14:paraId="5EC02B37" w14:textId="77777777" w:rsidR="007B5924" w:rsidRPr="00490ACD" w:rsidRDefault="007B592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O</w:t>
      </w:r>
      <w:r w:rsidRPr="00490ACD">
        <w:rPr>
          <w:rFonts w:ascii="Arial" w:hAnsi="Arial" w:cs="Arial"/>
          <w:b/>
          <w:u w:val="single"/>
        </w:rPr>
        <w:t>bjednatele:</w:t>
      </w:r>
    </w:p>
    <w:p w14:paraId="0D46D099" w14:textId="77777777"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Zástupci pro </w:t>
      </w:r>
      <w:r w:rsidR="003D1FFF" w:rsidRPr="00490ACD">
        <w:rPr>
          <w:rFonts w:ascii="Arial" w:hAnsi="Arial" w:cs="Arial"/>
          <w:b/>
        </w:rPr>
        <w:t xml:space="preserve">jednání </w:t>
      </w:r>
      <w:r w:rsidRPr="00490ACD">
        <w:rPr>
          <w:rFonts w:ascii="Arial" w:hAnsi="Arial" w:cs="Arial"/>
          <w:b/>
        </w:rPr>
        <w:t xml:space="preserve">ve věcech smluvních </w:t>
      </w:r>
      <w:r w:rsidR="003D1FFF" w:rsidRPr="00490ACD">
        <w:rPr>
          <w:rFonts w:ascii="Arial" w:hAnsi="Arial" w:cs="Arial"/>
          <w:b/>
        </w:rPr>
        <w:t>a případných dodatků:</w:t>
      </w:r>
    </w:p>
    <w:p w14:paraId="70BD3B78" w14:textId="77777777" w:rsidR="00490ACD" w:rsidRDefault="005C286F" w:rsidP="005C286F">
      <w:pPr>
        <w:spacing w:before="120"/>
        <w:ind w:left="425" w:hanging="425"/>
        <w:rPr>
          <w:rFonts w:ascii="Arial" w:hAnsi="Arial" w:cs="Arial"/>
          <w:lang w:eastAsia="cs-CZ"/>
        </w:rPr>
      </w:pPr>
      <w:r w:rsidRPr="00490ACD">
        <w:rPr>
          <w:rFonts w:ascii="Arial" w:hAnsi="Arial" w:cs="Arial"/>
        </w:rPr>
        <w:t xml:space="preserve">Ing. </w:t>
      </w:r>
      <w:r w:rsidR="00D74869" w:rsidRPr="00490ACD">
        <w:rPr>
          <w:rFonts w:ascii="Arial" w:hAnsi="Arial" w:cs="Arial"/>
        </w:rPr>
        <w:t>Olga Vavřinová</w:t>
      </w:r>
      <w:r w:rsidRPr="00490ACD">
        <w:rPr>
          <w:rFonts w:ascii="Arial" w:hAnsi="Arial" w:cs="Arial"/>
        </w:rPr>
        <w:t xml:space="preserve">, </w:t>
      </w:r>
      <w:r w:rsidR="00510BEE" w:rsidRPr="00490ACD">
        <w:rPr>
          <w:rFonts w:ascii="Arial" w:hAnsi="Arial" w:cs="Arial"/>
        </w:rPr>
        <w:t xml:space="preserve">vedoucí </w:t>
      </w:r>
      <w:r w:rsidR="006015C2" w:rsidRPr="00490ACD">
        <w:rPr>
          <w:rFonts w:ascii="Arial" w:hAnsi="Arial" w:cs="Arial"/>
        </w:rPr>
        <w:t>v</w:t>
      </w:r>
      <w:r w:rsidR="00D74869" w:rsidRPr="00490ACD">
        <w:rPr>
          <w:rFonts w:ascii="Arial" w:hAnsi="Arial" w:cs="Arial"/>
        </w:rPr>
        <w:t>eřejn</w:t>
      </w:r>
      <w:r w:rsidR="006015C2" w:rsidRPr="00490ACD">
        <w:rPr>
          <w:rFonts w:ascii="Arial" w:hAnsi="Arial" w:cs="Arial"/>
        </w:rPr>
        <w:t>ých</w:t>
      </w:r>
      <w:r w:rsidR="00D74869" w:rsidRPr="00490ACD">
        <w:rPr>
          <w:rFonts w:ascii="Arial" w:hAnsi="Arial" w:cs="Arial"/>
        </w:rPr>
        <w:t xml:space="preserve"> zakáz</w:t>
      </w:r>
      <w:r w:rsidR="006015C2" w:rsidRPr="00490ACD">
        <w:rPr>
          <w:rFonts w:ascii="Arial" w:hAnsi="Arial" w:cs="Arial"/>
        </w:rPr>
        <w:t>e</w:t>
      </w:r>
      <w:r w:rsidR="00D74869" w:rsidRPr="00490ACD">
        <w:rPr>
          <w:rFonts w:ascii="Arial" w:hAnsi="Arial" w:cs="Arial"/>
        </w:rPr>
        <w:t>k</w:t>
      </w:r>
      <w:r w:rsidRPr="00490ACD">
        <w:rPr>
          <w:rFonts w:ascii="Arial" w:hAnsi="Arial" w:cs="Arial"/>
        </w:rPr>
        <w:t>,</w:t>
      </w:r>
      <w:r w:rsidRPr="00490ACD">
        <w:rPr>
          <w:rFonts w:ascii="Arial" w:hAnsi="Arial" w:cs="Arial"/>
          <w:lang w:eastAsia="cs-CZ"/>
        </w:rPr>
        <w:t xml:space="preserve"> </w:t>
      </w:r>
    </w:p>
    <w:p w14:paraId="269F6C26" w14:textId="754AAA74" w:rsidR="005C286F" w:rsidRPr="00490ACD" w:rsidRDefault="00D74869" w:rsidP="005C286F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email</w:t>
      </w:r>
      <w:r w:rsidR="00FE6CB1" w:rsidRPr="00490ACD">
        <w:rPr>
          <w:rFonts w:ascii="Arial" w:hAnsi="Arial" w:cs="Arial"/>
        </w:rPr>
        <w:t xml:space="preserve">: </w:t>
      </w:r>
      <w:hyperlink r:id="rId8" w:history="1">
        <w:r w:rsidR="00A167CE" w:rsidRPr="00D04264">
          <w:rPr>
            <w:rStyle w:val="Hypertextovodkaz"/>
            <w:rFonts w:ascii="Arial" w:hAnsi="Arial" w:cs="Arial"/>
          </w:rPr>
          <w:t>olga.vavrinova@egd.cz</w:t>
        </w:r>
      </w:hyperlink>
      <w:r w:rsidR="005C286F" w:rsidRPr="00490ACD">
        <w:rPr>
          <w:rStyle w:val="Hypertextovodkaz"/>
          <w:rFonts w:ascii="Arial" w:hAnsi="Arial" w:cs="Arial"/>
          <w:color w:val="auto"/>
          <w:u w:val="none"/>
        </w:rPr>
        <w:t>,</w:t>
      </w:r>
      <w:r w:rsidR="005C286F" w:rsidRPr="00490ACD">
        <w:rPr>
          <w:rFonts w:ascii="Arial" w:hAnsi="Arial" w:cs="Arial"/>
        </w:rPr>
        <w:t xml:space="preserve"> mobil: </w:t>
      </w:r>
      <w:r w:rsidR="00510BEE" w:rsidRPr="00490ACD">
        <w:rPr>
          <w:rFonts w:ascii="Arial" w:hAnsi="Arial" w:cs="Arial"/>
        </w:rPr>
        <w:t>733 670 014</w:t>
      </w:r>
    </w:p>
    <w:p w14:paraId="4D04A387" w14:textId="77777777" w:rsidR="00490ACD" w:rsidRDefault="007B5924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Ing. </w:t>
      </w:r>
      <w:r w:rsidR="00934EA1" w:rsidRPr="00490ACD">
        <w:rPr>
          <w:rFonts w:ascii="Arial" w:hAnsi="Arial" w:cs="Arial"/>
        </w:rPr>
        <w:t>Radek Strnad</w:t>
      </w:r>
      <w:r w:rsidR="003D1FFF" w:rsidRPr="00490ACD">
        <w:rPr>
          <w:rFonts w:ascii="Arial" w:hAnsi="Arial" w:cs="Arial"/>
        </w:rPr>
        <w:t xml:space="preserve">, </w:t>
      </w:r>
      <w:r w:rsidR="003946FC" w:rsidRPr="00490ACD">
        <w:rPr>
          <w:rFonts w:ascii="Arial" w:hAnsi="Arial" w:cs="Arial"/>
        </w:rPr>
        <w:t>manažer nákupu</w:t>
      </w:r>
      <w:r w:rsidR="000F6C13" w:rsidRPr="00490ACD">
        <w:rPr>
          <w:rFonts w:ascii="Arial" w:hAnsi="Arial" w:cs="Arial"/>
        </w:rPr>
        <w:t xml:space="preserve"> </w:t>
      </w:r>
      <w:r w:rsidR="00B264B8" w:rsidRPr="00490ACD">
        <w:rPr>
          <w:rFonts w:ascii="Arial" w:hAnsi="Arial" w:cs="Arial"/>
        </w:rPr>
        <w:t>Energy Network</w:t>
      </w:r>
      <w:r w:rsidR="003D1FFF" w:rsidRPr="00490ACD">
        <w:rPr>
          <w:rFonts w:ascii="Arial" w:hAnsi="Arial" w:cs="Arial"/>
        </w:rPr>
        <w:t xml:space="preserve">, </w:t>
      </w:r>
    </w:p>
    <w:p w14:paraId="6281BF20" w14:textId="2D4D381D" w:rsidR="00490ACD" w:rsidRPr="00490ACD" w:rsidRDefault="00D74869" w:rsidP="006F1346">
      <w:pPr>
        <w:spacing w:after="240"/>
        <w:rPr>
          <w:rFonts w:ascii="Arial" w:hAnsi="Arial" w:cs="Arial"/>
        </w:rPr>
      </w:pPr>
      <w:r w:rsidRPr="051B033D">
        <w:rPr>
          <w:rFonts w:ascii="Arial" w:hAnsi="Arial" w:cs="Arial"/>
        </w:rPr>
        <w:t>e</w:t>
      </w:r>
      <w:r w:rsidR="003D1FFF" w:rsidRPr="051B033D">
        <w:rPr>
          <w:rFonts w:ascii="Arial" w:hAnsi="Arial" w:cs="Arial"/>
        </w:rPr>
        <w:t xml:space="preserve">mail: </w:t>
      </w:r>
      <w:hyperlink r:id="rId9">
        <w:r w:rsidR="00A167CE" w:rsidRPr="051B033D">
          <w:rPr>
            <w:rStyle w:val="Hypertextovodkaz"/>
            <w:rFonts w:ascii="Arial" w:hAnsi="Arial" w:cs="Arial"/>
          </w:rPr>
          <w:t>radek.strnad@egd.cz</w:t>
        </w:r>
      </w:hyperlink>
      <w:r w:rsidR="00572804" w:rsidRPr="051B033D">
        <w:rPr>
          <w:rFonts w:ascii="Arial" w:hAnsi="Arial" w:cs="Arial"/>
        </w:rPr>
        <w:t xml:space="preserve">, mobil: </w:t>
      </w:r>
      <w:r w:rsidR="003946FC" w:rsidRPr="051B033D">
        <w:rPr>
          <w:rFonts w:ascii="Arial" w:hAnsi="Arial" w:cs="Arial"/>
        </w:rPr>
        <w:t>602 271</w:t>
      </w:r>
      <w:r w:rsidR="00490ACD" w:rsidRPr="051B033D">
        <w:rPr>
          <w:rFonts w:ascii="Arial" w:hAnsi="Arial" w:cs="Arial"/>
        </w:rPr>
        <w:t> </w:t>
      </w:r>
      <w:r w:rsidR="003946FC" w:rsidRPr="051B033D">
        <w:rPr>
          <w:rFonts w:ascii="Arial" w:hAnsi="Arial" w:cs="Arial"/>
        </w:rPr>
        <w:t>211</w:t>
      </w:r>
      <w:r w:rsidR="005C286F" w:rsidRPr="051B033D">
        <w:rPr>
          <w:rFonts w:ascii="Arial" w:hAnsi="Arial" w:cs="Arial"/>
        </w:rPr>
        <w:t xml:space="preserve"> </w:t>
      </w:r>
    </w:p>
    <w:p w14:paraId="268E0817" w14:textId="77777777"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3D1FFF" w:rsidRPr="00490ACD">
        <w:rPr>
          <w:rFonts w:ascii="Arial" w:hAnsi="Arial" w:cs="Arial"/>
          <w:b/>
        </w:rPr>
        <w:t>jednání ve věcech technických:</w:t>
      </w:r>
    </w:p>
    <w:p w14:paraId="31D92F8D" w14:textId="6A4BC45E" w:rsidR="00FE6CB1" w:rsidRPr="00785D44" w:rsidRDefault="00510BEE" w:rsidP="051B033D">
      <w:pPr>
        <w:rPr>
          <w:rFonts w:ascii="Arial" w:hAnsi="Arial" w:cs="Arial"/>
        </w:rPr>
      </w:pPr>
      <w:r w:rsidRPr="051B033D">
        <w:rPr>
          <w:rFonts w:ascii="Arial" w:hAnsi="Arial" w:cs="Arial"/>
        </w:rPr>
        <w:t xml:space="preserve">Ing. </w:t>
      </w:r>
      <w:r w:rsidR="00A167CE" w:rsidRPr="051B033D">
        <w:rPr>
          <w:rFonts w:ascii="Arial" w:hAnsi="Arial" w:cs="Arial"/>
        </w:rPr>
        <w:t>Miroslav Staněk</w:t>
      </w:r>
      <w:r w:rsidR="003D1FFF" w:rsidRPr="051B033D">
        <w:rPr>
          <w:rFonts w:ascii="Arial" w:hAnsi="Arial" w:cs="Arial"/>
        </w:rPr>
        <w:t>,</w:t>
      </w:r>
      <w:r w:rsidR="4358C0A1" w:rsidRPr="051B033D">
        <w:rPr>
          <w:rFonts w:ascii="Arial" w:hAnsi="Arial" w:cs="Arial"/>
        </w:rPr>
        <w:t xml:space="preserve"> </w:t>
      </w:r>
      <w:r w:rsidR="4358C0A1" w:rsidRPr="051B033D">
        <w:rPr>
          <w:rFonts w:ascii="Arial" w:eastAsia="Arial" w:hAnsi="Arial" w:cs="Arial"/>
          <w:color w:val="212529"/>
          <w:sz w:val="21"/>
          <w:szCs w:val="21"/>
        </w:rPr>
        <w:t>Vedoucí správy výměn a anomálií TPM</w:t>
      </w:r>
      <w:r w:rsidR="003D1FFF" w:rsidRPr="051B033D">
        <w:rPr>
          <w:rFonts w:ascii="Arial" w:hAnsi="Arial" w:cs="Arial"/>
        </w:rPr>
        <w:t xml:space="preserve">, </w:t>
      </w:r>
    </w:p>
    <w:p w14:paraId="7401FBDA" w14:textId="14AEF0E9" w:rsidR="003D1FFF" w:rsidRPr="00785D44" w:rsidRDefault="003D1FFF" w:rsidP="003D1FFF">
      <w:pPr>
        <w:rPr>
          <w:rFonts w:ascii="Arial" w:hAnsi="Arial" w:cs="Arial"/>
        </w:rPr>
      </w:pPr>
      <w:r w:rsidRPr="00785D44">
        <w:rPr>
          <w:rFonts w:ascii="Arial" w:hAnsi="Arial" w:cs="Arial"/>
        </w:rPr>
        <w:t xml:space="preserve">email: </w:t>
      </w:r>
      <w:r w:rsidR="00A167CE" w:rsidRPr="00785D44">
        <w:rPr>
          <w:rFonts w:ascii="Arial" w:hAnsi="Arial" w:cs="Arial"/>
        </w:rPr>
        <w:t>miroslav.stanek</w:t>
      </w:r>
      <w:r w:rsidR="00FE6CB1" w:rsidRPr="00785D44">
        <w:rPr>
          <w:rFonts w:ascii="Arial" w:hAnsi="Arial" w:cs="Arial"/>
        </w:rPr>
        <w:t>@e</w:t>
      </w:r>
      <w:r w:rsidR="00A167CE" w:rsidRPr="00785D44">
        <w:rPr>
          <w:rFonts w:ascii="Arial" w:hAnsi="Arial" w:cs="Arial"/>
        </w:rPr>
        <w:t>gd.cz</w:t>
      </w:r>
      <w:r w:rsidR="00FE6CB1" w:rsidRPr="00785D44">
        <w:rPr>
          <w:rFonts w:ascii="Arial" w:hAnsi="Arial" w:cs="Arial"/>
        </w:rPr>
        <w:t>,</w:t>
      </w:r>
      <w:r w:rsidRPr="00785D44">
        <w:rPr>
          <w:rFonts w:ascii="Arial" w:hAnsi="Arial" w:cs="Arial"/>
        </w:rPr>
        <w:t xml:space="preserve"> mobil: </w:t>
      </w:r>
      <w:r w:rsidR="00FE6CB1" w:rsidRPr="00785D44">
        <w:rPr>
          <w:rFonts w:ascii="Arial" w:hAnsi="Arial" w:cs="Arial"/>
        </w:rPr>
        <w:t>7</w:t>
      </w:r>
      <w:r w:rsidR="00A167CE" w:rsidRPr="00785D44">
        <w:rPr>
          <w:rFonts w:ascii="Arial" w:hAnsi="Arial" w:cs="Arial"/>
        </w:rPr>
        <w:t>33 670 130</w:t>
      </w:r>
    </w:p>
    <w:p w14:paraId="0B27CCEA" w14:textId="0532F478" w:rsidR="00FE6CB1" w:rsidRPr="00785D44" w:rsidRDefault="379E7C4C" w:rsidP="051B033D">
      <w:pPr>
        <w:rPr>
          <w:rFonts w:ascii="Arial" w:hAnsi="Arial" w:cs="Arial"/>
        </w:rPr>
      </w:pPr>
      <w:r w:rsidRPr="051B033D">
        <w:rPr>
          <w:rFonts w:ascii="Arial" w:hAnsi="Arial" w:cs="Arial"/>
        </w:rPr>
        <w:t>Bc. Jaroslav Daněk</w:t>
      </w:r>
      <w:r w:rsidR="00EE2EF9" w:rsidRPr="051B033D">
        <w:rPr>
          <w:rFonts w:ascii="Arial" w:hAnsi="Arial" w:cs="Arial"/>
        </w:rPr>
        <w:t>,</w:t>
      </w:r>
      <w:r w:rsidR="0B95B8EC" w:rsidRPr="051B033D">
        <w:rPr>
          <w:rFonts w:ascii="Arial" w:hAnsi="Arial" w:cs="Arial"/>
        </w:rPr>
        <w:t xml:space="preserve"> </w:t>
      </w:r>
      <w:r w:rsidR="0B95B8EC" w:rsidRPr="051B033D">
        <w:rPr>
          <w:rFonts w:ascii="Arial" w:eastAsia="Arial" w:hAnsi="Arial" w:cs="Arial"/>
          <w:color w:val="212529"/>
          <w:sz w:val="21"/>
          <w:szCs w:val="21"/>
        </w:rPr>
        <w:t>Senior technik řízení měření</w:t>
      </w:r>
      <w:r w:rsidR="007B5924" w:rsidRPr="051B033D">
        <w:rPr>
          <w:rFonts w:ascii="Arial" w:hAnsi="Arial" w:cs="Arial"/>
        </w:rPr>
        <w:t>,</w:t>
      </w:r>
      <w:r w:rsidR="00EE2EF9" w:rsidRPr="051B033D">
        <w:rPr>
          <w:rFonts w:ascii="Arial" w:hAnsi="Arial" w:cs="Arial"/>
        </w:rPr>
        <w:t xml:space="preserve"> </w:t>
      </w:r>
    </w:p>
    <w:p w14:paraId="6AF6C082" w14:textId="097E9F93" w:rsidR="00490ACD" w:rsidRPr="00490ACD" w:rsidRDefault="007B5924" w:rsidP="051B033D">
      <w:pPr>
        <w:rPr>
          <w:rFonts w:ascii="Arial" w:hAnsi="Arial" w:cs="Arial"/>
        </w:rPr>
      </w:pPr>
      <w:r w:rsidRPr="051B033D">
        <w:rPr>
          <w:rFonts w:ascii="Arial" w:hAnsi="Arial" w:cs="Arial"/>
        </w:rPr>
        <w:t xml:space="preserve">email: </w:t>
      </w:r>
      <w:hyperlink r:id="rId10">
        <w:r w:rsidR="454CCC3A" w:rsidRPr="051B033D">
          <w:rPr>
            <w:rStyle w:val="Hypertextovodkaz"/>
            <w:rFonts w:ascii="Arial" w:hAnsi="Arial" w:cs="Arial"/>
          </w:rPr>
          <w:t>jaroslav.danek@egd</w:t>
        </w:r>
        <w:r w:rsidR="00FE6CB1" w:rsidRPr="051B033D">
          <w:rPr>
            <w:rStyle w:val="Hypertextovodkaz"/>
            <w:rFonts w:ascii="Arial" w:hAnsi="Arial" w:cs="Arial"/>
          </w:rPr>
          <w:t>.</w:t>
        </w:r>
        <w:r w:rsidR="2C434653" w:rsidRPr="051B033D">
          <w:rPr>
            <w:rStyle w:val="Hypertextovodkaz"/>
            <w:rFonts w:ascii="Arial" w:hAnsi="Arial" w:cs="Arial"/>
          </w:rPr>
          <w:t>cz</w:t>
        </w:r>
      </w:hyperlink>
      <w:r w:rsidR="2C434653" w:rsidRPr="051B033D">
        <w:rPr>
          <w:rFonts w:ascii="Arial" w:hAnsi="Arial" w:cs="Arial"/>
        </w:rPr>
        <w:t xml:space="preserve">, </w:t>
      </w:r>
      <w:r w:rsidRPr="051B033D">
        <w:rPr>
          <w:rFonts w:ascii="Arial" w:hAnsi="Arial" w:cs="Arial"/>
        </w:rPr>
        <w:t xml:space="preserve">mobil: </w:t>
      </w:r>
      <w:r w:rsidR="013EEF2B" w:rsidRPr="051B033D">
        <w:rPr>
          <w:rFonts w:ascii="Arial" w:hAnsi="Arial" w:cs="Arial"/>
        </w:rPr>
        <w:t>602 779 654</w:t>
      </w:r>
    </w:p>
    <w:p w14:paraId="50F60C0C" w14:textId="77777777" w:rsidR="00616D9A" w:rsidRPr="00490ACD" w:rsidRDefault="00A64A34" w:rsidP="00A64A3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Z</w:t>
      </w:r>
      <w:r w:rsidRPr="00490ACD">
        <w:rPr>
          <w:rFonts w:ascii="Arial" w:hAnsi="Arial" w:cs="Arial"/>
          <w:b/>
          <w:u w:val="single"/>
        </w:rPr>
        <w:t>hotovitele</w:t>
      </w:r>
      <w:r w:rsidR="00616D9A" w:rsidRPr="00490ACD">
        <w:rPr>
          <w:rFonts w:ascii="Arial" w:hAnsi="Arial" w:cs="Arial"/>
          <w:b/>
          <w:u w:val="single"/>
        </w:rPr>
        <w:t xml:space="preserve"> jsou uvedeni dále:</w:t>
      </w:r>
    </w:p>
    <w:p w14:paraId="0A38FF21" w14:textId="77777777" w:rsidR="003071DD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>Zástupci pro jednání  ve věcech smluvních  a případných dodatků:</w:t>
      </w:r>
    </w:p>
    <w:p w14:paraId="47A05580" w14:textId="77777777" w:rsidR="003071DD" w:rsidRPr="00490ACD" w:rsidRDefault="004202B9" w:rsidP="00D64593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Jméno příjmení</w:t>
      </w:r>
      <w:r w:rsidR="003071DD" w:rsidRPr="00490ACD">
        <w:rPr>
          <w:rFonts w:ascii="Arial" w:hAnsi="Arial" w:cs="Arial"/>
        </w:rPr>
        <w:t xml:space="preserve">, </w:t>
      </w:r>
      <w:r w:rsidR="008B450C" w:rsidRPr="00490ACD">
        <w:rPr>
          <w:rFonts w:ascii="Arial" w:hAnsi="Arial" w:cs="Arial"/>
        </w:rPr>
        <w:t xml:space="preserve">funkce, </w:t>
      </w:r>
      <w:r w:rsidR="003071DD" w:rsidRPr="00490ACD">
        <w:rPr>
          <w:rFonts w:ascii="Arial" w:hAnsi="Arial" w:cs="Arial"/>
        </w:rPr>
        <w:t>email:</w:t>
      </w:r>
      <w:r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14:paraId="19C0EB50" w14:textId="18E40EDB" w:rsidR="00785D44" w:rsidRDefault="008B450C" w:rsidP="051B033D">
      <w:pPr>
        <w:spacing w:before="120" w:after="240"/>
        <w:ind w:left="425" w:hanging="425"/>
        <w:rPr>
          <w:rFonts w:ascii="Arial" w:hAnsi="Arial" w:cs="Arial"/>
          <w:highlight w:val="yellow"/>
        </w:rPr>
      </w:pPr>
      <w:r w:rsidRPr="051B033D">
        <w:rPr>
          <w:rFonts w:ascii="Arial" w:hAnsi="Arial" w:cs="Arial"/>
        </w:rPr>
        <w:t xml:space="preserve">Jméno příjmení, funkce, email: </w:t>
      </w:r>
      <w:r w:rsidRPr="051B033D">
        <w:rPr>
          <w:rFonts w:ascii="Arial" w:hAnsi="Arial" w:cs="Arial"/>
          <w:highlight w:val="yellow"/>
        </w:rPr>
        <w:t>………………….., mobil: …………………..</w:t>
      </w:r>
    </w:p>
    <w:p w14:paraId="00DF2149" w14:textId="3C4E0FCC" w:rsidR="00A64A34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A64A34" w:rsidRPr="00490ACD">
        <w:rPr>
          <w:rFonts w:ascii="Arial" w:hAnsi="Arial" w:cs="Arial"/>
          <w:b/>
        </w:rPr>
        <w:t>jednání ve věcech technických:</w:t>
      </w:r>
    </w:p>
    <w:p w14:paraId="0B0C9AEE" w14:textId="77777777"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14:paraId="7DA052C8" w14:textId="77777777"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14:paraId="0A94C273" w14:textId="77777777" w:rsidR="00490ACD" w:rsidRDefault="00490ACD" w:rsidP="00C66976">
      <w:pPr>
        <w:jc w:val="both"/>
        <w:rPr>
          <w:rFonts w:ascii="Arial" w:hAnsi="Arial" w:cs="Arial"/>
        </w:rPr>
      </w:pPr>
    </w:p>
    <w:p w14:paraId="07F47459" w14:textId="77777777" w:rsidR="00D66312" w:rsidRPr="00490ACD" w:rsidRDefault="005303E8" w:rsidP="00C66976">
      <w:pPr>
        <w:jc w:val="both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Výše uvedení zástupci </w:t>
      </w:r>
      <w:r w:rsidR="00226694" w:rsidRPr="00490ACD">
        <w:rPr>
          <w:rFonts w:ascii="Arial" w:hAnsi="Arial" w:cs="Arial"/>
        </w:rPr>
        <w:t xml:space="preserve">jsou oprávněni </w:t>
      </w:r>
      <w:r w:rsidR="001E4D45" w:rsidRPr="00490ACD">
        <w:rPr>
          <w:rFonts w:ascii="Arial" w:hAnsi="Arial" w:cs="Arial"/>
        </w:rPr>
        <w:t xml:space="preserve">v souladu </w:t>
      </w:r>
      <w:r w:rsidR="00C06B6A" w:rsidRPr="00490ACD">
        <w:rPr>
          <w:rFonts w:ascii="Arial" w:hAnsi="Arial" w:cs="Arial"/>
        </w:rPr>
        <w:t>se</w:t>
      </w:r>
      <w:r w:rsidR="001E4D45" w:rsidRPr="00490ACD">
        <w:rPr>
          <w:rFonts w:ascii="Arial" w:hAnsi="Arial" w:cs="Arial"/>
        </w:rPr>
        <w:t xml:space="preserve"> </w:t>
      </w:r>
      <w:r w:rsidR="00C06B6A" w:rsidRPr="00490ACD">
        <w:rPr>
          <w:rFonts w:ascii="Arial" w:hAnsi="Arial" w:cs="Arial"/>
        </w:rPr>
        <w:t>s</w:t>
      </w:r>
      <w:r w:rsidR="001E4D45" w:rsidRPr="00490ACD">
        <w:rPr>
          <w:rFonts w:ascii="Arial" w:hAnsi="Arial" w:cs="Arial"/>
        </w:rPr>
        <w:t>mlouv</w:t>
      </w:r>
      <w:r w:rsidR="00C06B6A" w:rsidRPr="00490ACD">
        <w:rPr>
          <w:rFonts w:ascii="Arial" w:hAnsi="Arial" w:cs="Arial"/>
        </w:rPr>
        <w:t>ou</w:t>
      </w:r>
      <w:r w:rsidR="001E4D45" w:rsidRPr="00490ACD">
        <w:rPr>
          <w:rFonts w:ascii="Arial" w:hAnsi="Arial" w:cs="Arial"/>
        </w:rPr>
        <w:t xml:space="preserve"> a </w:t>
      </w:r>
      <w:r w:rsidR="00537C32" w:rsidRPr="00490ACD">
        <w:rPr>
          <w:rFonts w:ascii="Arial" w:hAnsi="Arial" w:cs="Arial"/>
        </w:rPr>
        <w:t xml:space="preserve">v rámci </w:t>
      </w:r>
      <w:r w:rsidR="001E4D45" w:rsidRPr="00490ACD">
        <w:rPr>
          <w:rFonts w:ascii="Arial" w:hAnsi="Arial" w:cs="Arial"/>
        </w:rPr>
        <w:t>výše uvedeného určení</w:t>
      </w:r>
      <w:r w:rsidR="00537C32" w:rsidRPr="00490ACD">
        <w:rPr>
          <w:rFonts w:ascii="Arial" w:hAnsi="Arial" w:cs="Arial"/>
        </w:rPr>
        <w:t>, které jim smluvní strany vymezil</w:t>
      </w:r>
      <w:r w:rsidR="00C66976" w:rsidRPr="00490ACD">
        <w:rPr>
          <w:rFonts w:ascii="Arial" w:hAnsi="Arial" w:cs="Arial"/>
        </w:rPr>
        <w:t>y</w:t>
      </w:r>
      <w:r w:rsidR="00061B0A" w:rsidRPr="00490ACD">
        <w:rPr>
          <w:rFonts w:ascii="Arial" w:hAnsi="Arial" w:cs="Arial"/>
        </w:rPr>
        <w:t>,</w:t>
      </w:r>
      <w:r w:rsidR="00537C32"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</w:rPr>
        <w:t xml:space="preserve">vyjasňovat a upřesňovat technické a obchodní záležitosti a připravovat podklady pro </w:t>
      </w:r>
      <w:r w:rsidR="001E4D45" w:rsidRPr="00490ACD">
        <w:rPr>
          <w:rFonts w:ascii="Arial" w:hAnsi="Arial" w:cs="Arial"/>
        </w:rPr>
        <w:t xml:space="preserve">případný </w:t>
      </w:r>
      <w:r w:rsidRPr="00490ACD">
        <w:rPr>
          <w:rFonts w:ascii="Arial" w:hAnsi="Arial" w:cs="Arial"/>
        </w:rPr>
        <w:t xml:space="preserve">dodatek </w:t>
      </w:r>
      <w:r w:rsidR="001E4D45" w:rsidRPr="00490ACD">
        <w:rPr>
          <w:rFonts w:ascii="Arial" w:hAnsi="Arial" w:cs="Arial"/>
        </w:rPr>
        <w:t>S</w:t>
      </w:r>
      <w:r w:rsidRPr="00490ACD">
        <w:rPr>
          <w:rFonts w:ascii="Arial" w:hAnsi="Arial" w:cs="Arial"/>
        </w:rPr>
        <w:t>mlouvy</w:t>
      </w:r>
      <w:r w:rsidR="00537C32" w:rsidRPr="00490ACD">
        <w:rPr>
          <w:rFonts w:ascii="Arial" w:hAnsi="Arial" w:cs="Arial"/>
        </w:rPr>
        <w:t>.</w:t>
      </w:r>
    </w:p>
    <w:sectPr w:rsidR="00D66312" w:rsidRPr="00490ACD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151DF"/>
    <w:rsid w:val="00017CD0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3071DD"/>
    <w:rsid w:val="0031011C"/>
    <w:rsid w:val="00340843"/>
    <w:rsid w:val="003946FC"/>
    <w:rsid w:val="003D1FFF"/>
    <w:rsid w:val="00401043"/>
    <w:rsid w:val="00414031"/>
    <w:rsid w:val="004148EE"/>
    <w:rsid w:val="004202B9"/>
    <w:rsid w:val="004346A5"/>
    <w:rsid w:val="00490ACD"/>
    <w:rsid w:val="004914FC"/>
    <w:rsid w:val="004A46AD"/>
    <w:rsid w:val="004B6138"/>
    <w:rsid w:val="004F537E"/>
    <w:rsid w:val="00510BEE"/>
    <w:rsid w:val="005303E8"/>
    <w:rsid w:val="00537C32"/>
    <w:rsid w:val="00537FF6"/>
    <w:rsid w:val="00572804"/>
    <w:rsid w:val="00572A7D"/>
    <w:rsid w:val="005B5E88"/>
    <w:rsid w:val="005C286F"/>
    <w:rsid w:val="005E4DDF"/>
    <w:rsid w:val="006015C2"/>
    <w:rsid w:val="00616D9A"/>
    <w:rsid w:val="00652A59"/>
    <w:rsid w:val="006B77CB"/>
    <w:rsid w:val="006F1346"/>
    <w:rsid w:val="007047BE"/>
    <w:rsid w:val="00752771"/>
    <w:rsid w:val="00785D44"/>
    <w:rsid w:val="007B5924"/>
    <w:rsid w:val="007C4C2E"/>
    <w:rsid w:val="007C6652"/>
    <w:rsid w:val="007F0F71"/>
    <w:rsid w:val="00855028"/>
    <w:rsid w:val="00863EAD"/>
    <w:rsid w:val="008847A7"/>
    <w:rsid w:val="008B450C"/>
    <w:rsid w:val="00934EA1"/>
    <w:rsid w:val="00981475"/>
    <w:rsid w:val="009B70A2"/>
    <w:rsid w:val="00A167CE"/>
    <w:rsid w:val="00A64A34"/>
    <w:rsid w:val="00A974BF"/>
    <w:rsid w:val="00AF0623"/>
    <w:rsid w:val="00B264B8"/>
    <w:rsid w:val="00C06B6A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C3688"/>
    <w:rsid w:val="00ED79F8"/>
    <w:rsid w:val="00EE2EF9"/>
    <w:rsid w:val="00EE6C2A"/>
    <w:rsid w:val="00EF6371"/>
    <w:rsid w:val="00F46A2C"/>
    <w:rsid w:val="00FE6CB1"/>
    <w:rsid w:val="013EEF2B"/>
    <w:rsid w:val="051B033D"/>
    <w:rsid w:val="0B95B8EC"/>
    <w:rsid w:val="161B68DD"/>
    <w:rsid w:val="17B7393E"/>
    <w:rsid w:val="1953099F"/>
    <w:rsid w:val="1AEEDA00"/>
    <w:rsid w:val="2C434653"/>
    <w:rsid w:val="379E7C4C"/>
    <w:rsid w:val="419AD3E0"/>
    <w:rsid w:val="4358C0A1"/>
    <w:rsid w:val="454CCC3A"/>
    <w:rsid w:val="6D9E6121"/>
    <w:rsid w:val="7B83C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65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E6C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vavrinova@egd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jaroslav.danek@egd.cz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radek.strnad@eg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6" ma:contentTypeDescription="Create a new document." ma:contentTypeScope="" ma:versionID="d390d6a6a79a121be79cd6b3e6b8cc6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4448abd3ccaa190b737c73fa4eb809c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9C7AF-4DA5-42C8-A776-628634FDE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636E3-58FE-4588-BDD8-71BA905417D8}">
  <ds:schemaRefs>
    <ds:schemaRef ds:uri="a091569b-bee7-4ee0-9716-401b8bb7cc72"/>
    <ds:schemaRef ds:uri="http://purl.org/dc/terms/"/>
    <ds:schemaRef ds:uri="http://schemas.microsoft.com/office/2006/documentManagement/types"/>
    <ds:schemaRef ds:uri="9b11e414-57b6-4e37-be03-cdc3743862f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2175CE-B698-46A4-A179-9ECDB2DFF24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>EON-IT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V1692</dc:creator>
  <cp:lastModifiedBy>Jagošová, Alena</cp:lastModifiedBy>
  <cp:revision>22</cp:revision>
  <cp:lastPrinted>2017-05-17T07:14:00Z</cp:lastPrinted>
  <dcterms:created xsi:type="dcterms:W3CDTF">2018-06-18T05:31:00Z</dcterms:created>
  <dcterms:modified xsi:type="dcterms:W3CDTF">2023-01-06T12:56:00Z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